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30" w:lineRule="exact"/>
        <w:jc w:val="left"/>
        <w:rPr>
          <w:rFonts w:eastAsia="方正黑体_GBK"/>
        </w:rPr>
      </w:pPr>
      <w:r>
        <w:rPr>
          <w:rFonts w:hint="eastAsia" w:eastAsia="方正黑体_GBK"/>
        </w:rPr>
        <w:t>附件</w:t>
      </w:r>
    </w:p>
    <w:p>
      <w:pPr>
        <w:widowControl/>
        <w:spacing w:line="530" w:lineRule="exact"/>
        <w:jc w:val="left"/>
        <w:rPr>
          <w:rFonts w:hint="eastAsia" w:eastAsia="方正黑体_GBK"/>
        </w:rPr>
      </w:pPr>
    </w:p>
    <w:p>
      <w:pPr>
        <w:tabs>
          <w:tab w:val="left" w:pos="6300"/>
        </w:tabs>
        <w:snapToGrid w:val="0"/>
        <w:spacing w:line="530" w:lineRule="exact"/>
        <w:jc w:val="center"/>
        <w:rPr>
          <w:rFonts w:eastAsia="方正小标宋_GBK"/>
          <w:sz w:val="44"/>
        </w:rPr>
      </w:pPr>
      <w:bookmarkStart w:id="0" w:name="_GoBack"/>
      <w:r>
        <w:rPr>
          <w:rFonts w:hint="eastAsia" w:eastAsia="方正小标宋_GBK"/>
          <w:sz w:val="44"/>
        </w:rPr>
        <w:t>基本资格条件承诺函</w:t>
      </w:r>
      <w:bookmarkEnd w:id="0"/>
    </w:p>
    <w:p>
      <w:pPr>
        <w:tabs>
          <w:tab w:val="left" w:pos="6300"/>
        </w:tabs>
        <w:snapToGrid w:val="0"/>
        <w:spacing w:line="530" w:lineRule="exact"/>
        <w:rPr>
          <w:sz w:val="24"/>
        </w:rPr>
      </w:pPr>
    </w:p>
    <w:p>
      <w:pPr>
        <w:tabs>
          <w:tab w:val="left" w:pos="6300"/>
        </w:tabs>
        <w:snapToGrid w:val="0"/>
        <w:spacing w:line="530" w:lineRule="exact"/>
        <w:rPr>
          <w:szCs w:val="32"/>
        </w:rPr>
      </w:pPr>
      <w:r>
        <w:rPr>
          <w:rFonts w:hint="eastAsia"/>
          <w:szCs w:val="32"/>
        </w:rPr>
        <w:t>致</w:t>
      </w:r>
      <w:r>
        <w:rPr>
          <w:rFonts w:hint="eastAsia"/>
          <w:szCs w:val="32"/>
          <w:u w:val="single"/>
        </w:rPr>
        <w:t xml:space="preserve">                   </w:t>
      </w:r>
      <w:r>
        <w:rPr>
          <w:rFonts w:hint="eastAsia"/>
          <w:szCs w:val="32"/>
        </w:rPr>
        <w:t>（采购代理机构名称）：</w:t>
      </w:r>
    </w:p>
    <w:p>
      <w:pPr>
        <w:tabs>
          <w:tab w:val="left" w:pos="6300"/>
        </w:tabs>
        <w:snapToGrid w:val="0"/>
        <w:spacing w:line="530" w:lineRule="exact"/>
        <w:ind w:firstLine="640" w:firstLineChars="200"/>
        <w:rPr>
          <w:szCs w:val="32"/>
        </w:rPr>
      </w:pPr>
      <w:r>
        <w:rPr>
          <w:rFonts w:hint="eastAsia"/>
          <w:szCs w:val="32"/>
          <w:u w:val="single"/>
        </w:rPr>
        <w:t xml:space="preserve">                      </w:t>
      </w:r>
      <w:r>
        <w:rPr>
          <w:rFonts w:hint="eastAsia"/>
          <w:szCs w:val="32"/>
        </w:rPr>
        <w:t>（投标人名称）郑重承诺：</w:t>
      </w:r>
    </w:p>
    <w:p>
      <w:pPr>
        <w:spacing w:line="530" w:lineRule="exact"/>
        <w:ind w:firstLine="640" w:firstLineChars="200"/>
        <w:rPr>
          <w:szCs w:val="32"/>
        </w:rPr>
      </w:pPr>
      <w:r>
        <w:rPr>
          <w:rFonts w:hint="eastAsia"/>
          <w:szCs w:val="32"/>
        </w:rPr>
        <w:t>1.我方具有良好的商业信誉和健全的财务会计制度，具有履行合同所必需的设备和专业技术能力，具</w:t>
      </w:r>
      <w:r>
        <w:rPr>
          <w:rFonts w:hint="eastAsia" w:cs="仿宋_GB2312"/>
          <w:szCs w:val="32"/>
          <w:lang w:val="zh-CN"/>
        </w:rPr>
        <w:t>有依法缴纳税收和社会保障金的良好记录</w:t>
      </w:r>
      <w:r>
        <w:rPr>
          <w:rFonts w:hint="eastAsia" w:cs="仿宋_GB2312"/>
          <w:szCs w:val="32"/>
        </w:rPr>
        <w:t>，</w:t>
      </w:r>
      <w:r>
        <w:rPr>
          <w:rFonts w:hint="eastAsia"/>
          <w:szCs w:val="32"/>
        </w:rPr>
        <w:t>参加本项目采购活动前三年内无重大违法活动记录。</w:t>
      </w:r>
    </w:p>
    <w:p>
      <w:pPr>
        <w:spacing w:line="530" w:lineRule="exact"/>
        <w:ind w:firstLine="640" w:firstLineChars="200"/>
        <w:rPr>
          <w:szCs w:val="32"/>
        </w:rPr>
      </w:pPr>
      <w:r>
        <w:rPr>
          <w:rFonts w:hint="eastAsia"/>
          <w:szCs w:val="32"/>
        </w:rPr>
        <w:t>2.我方未列入在信用中国网站（www.creditchina.gov.cn）“失信被执行人”、“重大税收违法案件当事人名单”中，也未列入中国政府采购网（www.ccgp.gov.cn）“政府采购严重违法失信行为记录名单”中。</w:t>
      </w:r>
    </w:p>
    <w:p>
      <w:pPr>
        <w:spacing w:line="530" w:lineRule="exact"/>
        <w:ind w:firstLine="640" w:firstLineChars="200"/>
        <w:rPr>
          <w:szCs w:val="32"/>
        </w:rPr>
      </w:pPr>
      <w:r>
        <w:rPr>
          <w:rFonts w:hint="eastAsia"/>
          <w:szCs w:val="32"/>
        </w:rPr>
        <w:t>3.我方在采购项目评审（评标）环节结束后，随时接受采购人、采购代理机构的检查验证，配合提供相关证明材料，证明符合《中华人民共和国政府采购法》规定的投标人基本资格条件。</w:t>
      </w:r>
    </w:p>
    <w:p>
      <w:pPr>
        <w:tabs>
          <w:tab w:val="left" w:pos="6300"/>
        </w:tabs>
        <w:snapToGrid w:val="0"/>
        <w:spacing w:line="530" w:lineRule="exact"/>
        <w:ind w:firstLine="640" w:firstLineChars="200"/>
        <w:rPr>
          <w:szCs w:val="32"/>
        </w:rPr>
      </w:pPr>
      <w:r>
        <w:rPr>
          <w:rFonts w:hint="eastAsia"/>
          <w:szCs w:val="32"/>
        </w:rPr>
        <w:t>我方对以上承诺负全部法律责任。</w:t>
      </w:r>
    </w:p>
    <w:p>
      <w:pPr>
        <w:tabs>
          <w:tab w:val="left" w:pos="6300"/>
        </w:tabs>
        <w:snapToGrid w:val="0"/>
        <w:spacing w:line="530" w:lineRule="exact"/>
        <w:ind w:firstLine="640" w:firstLineChars="200"/>
        <w:rPr>
          <w:szCs w:val="32"/>
        </w:rPr>
      </w:pPr>
      <w:r>
        <w:rPr>
          <w:rFonts w:hint="eastAsia"/>
          <w:szCs w:val="32"/>
        </w:rPr>
        <w:t>特此承诺。</w:t>
      </w:r>
    </w:p>
    <w:p>
      <w:pPr>
        <w:tabs>
          <w:tab w:val="left" w:pos="6300"/>
        </w:tabs>
        <w:snapToGrid w:val="0"/>
        <w:spacing w:line="530" w:lineRule="exact"/>
        <w:rPr>
          <w:szCs w:val="32"/>
        </w:rPr>
      </w:pPr>
    </w:p>
    <w:p>
      <w:pPr>
        <w:tabs>
          <w:tab w:val="left" w:pos="6300"/>
        </w:tabs>
        <w:snapToGrid w:val="0"/>
        <w:spacing w:line="530" w:lineRule="exact"/>
        <w:ind w:right="424" w:firstLine="570"/>
        <w:jc w:val="right"/>
        <w:rPr>
          <w:szCs w:val="32"/>
        </w:rPr>
      </w:pPr>
      <w:r>
        <w:rPr>
          <w:rFonts w:hint="eastAsia"/>
          <w:szCs w:val="32"/>
        </w:rPr>
        <w:t>（投标人公章）</w:t>
      </w:r>
    </w:p>
    <w:p>
      <w:pPr>
        <w:tabs>
          <w:tab w:val="left" w:pos="6300"/>
        </w:tabs>
        <w:snapToGrid w:val="0"/>
        <w:spacing w:line="530" w:lineRule="exact"/>
        <w:ind w:right="480" w:firstLine="570"/>
        <w:jc w:val="right"/>
        <w:rPr>
          <w:szCs w:val="32"/>
        </w:rPr>
      </w:pPr>
      <w:r>
        <w:rPr>
          <w:rFonts w:hint="eastAsia"/>
          <w:szCs w:val="32"/>
        </w:rPr>
        <w:t>年   月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JlYjA2MzczNTVjYjY0YmYzYWViZTEyMGVmYTY5NDcifQ=="/>
  </w:docVars>
  <w:rsids>
    <w:rsidRoot w:val="2C54049A"/>
    <w:rsid w:val="2C5404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2022-04-29T09:15:00Z</dcterms:created>
  <dc:creator>骗你是小狗 </dc:creator>
  <cp:lastModifiedBy>骗你是小狗 </cp:lastModifiedBy>
  <dcterms:modified xsi:type="dcterms:W3CDTF">2022-04-29T09:16:23Z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3771991AC64A4B2296F05758CB74D339</vt:lpwstr>
  </property>
</Properties>
</file>