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黔江水利发〔2022〕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8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重庆市黔江区水利局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成立黔江区水利工程建设质量领导小组的通  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机关各科室、泰来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公司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润民公司、水利工程管理处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全面贯彻落实习近平总书记“节水优先、空间均衡、系统治理、两手发力”的治水思路，切实做好水利工程建设质量工作，提升水利工程建设质量管理水平，完善水利工程建设质量监管体系，更好履行水利工程建设质量监管职责，经研究决定，成立黔江区水利工程建设质量工作领导小组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一、组成人员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组 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 xml:space="preserve"> 长：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王  燎  区水利局党委书记、局长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副组长：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兰才进  区水利局党委委员、副局长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代  宗  区水利局副局长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9" w:firstLineChars="603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王明义  区水利局党委委员、副局长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张体光  区水利局副调研员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成  员：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谭光中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区水利局规划建设科负责人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杨光能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区水利局安全科科长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余勇胜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区水利局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农水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科负责人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9" w:firstLineChars="603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区水利局河长科负责人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冉  岗  区水利综合行政执法支队队长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向云华  区水资源管理站负责人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王启龙  区水利工程移民服务中心负责人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刘  华  区水文勘测管理中心负责人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向中明  区水利工程管理处主任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陈清明  区泰来公司总经理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温成中  区润民公司董事长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二、主要职责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贯彻落实水利部、市委市政府、市水利局、区委区政府对水利工程建设质量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工作的决策部署，分析研判全区水利工程建设质量工作，适时研究全区水利工程建设过程中出现的重大质量问题、重大质量事故等，研究解决水利工程建设过程中出现的重难点问题和突发问题，指导全区水利工程质量工作，督促各项目监管科室履行水利工程建设质量监管职责，助推全区水利工程建设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三、工作机构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领导小组办公室设在规划建设科，由规划建设科负责人任办公室主任，区水利局规划建设科承担领导小组日常工作。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四、其他事项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（一）领导小组及其办公室成员因工作变动需要调整的，由所在科室（单位）负责同志自行替补，不再另行发文。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（二）领导小组及其办公室不刻制专门印章，由区水利局代章。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重庆市黔江区水利局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2022年4月6日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9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28"/>
          <w:szCs w:val="28"/>
        </w:rPr>
      </w:pPr>
      <w:bookmarkStart w:id="0" w:name="_GoBack"/>
    </w:p>
    <w:p>
      <w:pPr>
        <w:spacing w:line="600" w:lineRule="exact"/>
        <w:ind w:firstLine="280" w:firstLineChars="1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14605</wp:posOffset>
                </wp:positionV>
                <wp:extent cx="561594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444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15pt;height:0pt;width:442.2pt;z-index:251659264;mso-width-relative:page;mso-height-relative:page;" filled="f" stroked="t" coordsize="21600,21600" o:allowincell="f" o:gfxdata="UEsDBAoAAAAAAIdO4kAAAAAAAAAAAAAAAAAEAAAAZHJzL1BLAwQUAAAACACHTuJAL7eMTtQAAAAE&#10;AQAADwAAAGRycy9kb3ducmV2LnhtbE2PQUvDQBSE74L/YXmCN7tpDTHEvBQR9SJYWsVeX7OvSTD7&#10;NmS3TfvvXb3ocZhh5ptyebK9OvLoOycI81kCiqV2ppMG4eP9+SYH5QOJod4JI5zZw7K6vCipMG6S&#10;NR83oVGxRHxBCG0IQ6G1r1u25GduYIne3o2WQpRjo81IUyy3vV4kSaYtdRIXWhr4seX6a3OwCPmW&#10;ptVT95CldbPN9m/nu5fP1Svi9dU8uQcV+BT+wvCDH9Ghikw7dxDjVY8QjwSExS2oaOZ5moLa/Wpd&#10;lfo/fPUNUEsDBBQAAAAIAIdO4kAJYvOc9QEAAOQDAAAOAAAAZHJzL2Uyb0RvYy54bWytU72OEzEQ&#10;7pF4B8s92eQuOcEqmysuHA2CSMADTGxv1pL/5HGyyUvwAkh0UFHS8zYcj8HYm8vB0aRgC+/YM/5m&#10;vm/G8+u9NWynImrvGj4ZjTlTTnip3abhH97fPnvOGSZwEox3quEHhfx68fTJvA+1uvCdN1JFRiAO&#10;6z40vEsp1FWFolMWcOSDcuRsfbSQaBs3lYzQE7o11cV4fFX1PsoQvVCIdLocnPyIGM8B9G2rhVp6&#10;sbXKpQE1KgOJKGGnA/JFqbZtlUhv2xZVYqbhxDSVlZKQvc5rtZhDvYkQOi2OJcA5JTziZEE7SnqC&#10;WkICto36HyirRfTo2zQS3lYDkaIIsZiMH2nzroOgCheSGsNJdPx/sOLNbhWZlg2/5MyBpYbfffr+&#10;8+OXXz8+03r37Su7zCL1AWuKvXGreNxhWMXMeN9Gm//Ehe2LsIeTsGqfmKDD2dVk9mJKmot7X/Vw&#10;MURMr5S3LBsNN9plzlDD7jUmSkah9yH52DjWN3w6nc4IDmgAW2o8mTYQCXSbche90fJWG5NvYNys&#10;b0xkO8hDUL5MiXD/CstJloDdEFdcw3h0CuRLJ1k6BJLH0avguQSrJGdG0SPKFgFCnUCbcyIptXFU&#10;QVZ10DFbay8P1IxtiHrTkRKTUmX2UPNLvcdBzdP1574gPTzO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vt4xO1AAAAAQBAAAPAAAAAAAAAAEAIAAAACIAAABkcnMvZG93bnJldi54bWxQSwECFAAU&#10;AAAACACHTuJACWLznPUBAADkAwAADgAAAAAAAAABACAAAAAjAQAAZHJzL2Uyb0RvYy54bWxQSwUG&#10;AAAAAAYABgBZAQAAigUAAAAA&#10;">
                <v:fill on="f" focussize="0,0"/>
                <v:stroke weight="0.3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重庆市黔江区水利局办公室  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2022年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p>
      <w:pPr>
        <w:pStyle w:val="4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57150</wp:posOffset>
                </wp:positionV>
                <wp:extent cx="561594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444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.5pt;height:0pt;width:442.2pt;z-index:251660288;mso-width-relative:page;mso-height-relative:page;" filled="f" stroked="t" coordsize="21600,21600" o:gfxdata="UEsDBAoAAAAAAIdO4kAAAAAAAAAAAAAAAAAEAAAAZHJzL1BLAwQUAAAACACHTuJAN147QNQAAAAE&#10;AQAADwAAAGRycy9kb3ducmV2LnhtbE2PQUvDQBCF74L/YRnBm91UQkxjNkVEvQgWq7TXaXaaBLOz&#10;Ibtt2n/v6EVPj8cb3vumXJ5cr440hs6zgfksAUVce9txY+Dz4/kmBxUissXeMxk4U4BldXlRYmH9&#10;xO90XMdGSQmHAg20MQ6F1qFuyWGY+YFYsr0fHUaxY6PtiJOUu17fJkmmHXYsCy0O9NhS/bU+OAP5&#10;FqfVU/eQpXWzzfZv57uXzerVmOureXIPKtIp/h3DD76gQyVMO39gG1RvQB6JBhYiEuZ5moLa/Xpd&#10;lfo/fPUNUEsDBBQAAAAIAIdO4kAYCZfx9QEAAOQDAAAOAAAAZHJzL2Uyb0RvYy54bWytU72OEzEQ&#10;7pF4B8s92SRKTrDK5ooLR4MgEvAAE9ubteQ/eZxs8hK8ABIdVJT0vA3HYzD25nJwNCnYwjv2jL+Z&#10;75vx4vpgDduriNq7hk9GY86UE15qt234h/e3z55zhgmcBOOdavhRIb9ePn2y6EOtpr7zRqrICMRh&#10;3YeGdymFuqpQdMoCjnxQjpytjxYSbeO2khF6Qremmo7HV1XvowzRC4VIp6vByU+I8RJA37ZaqJUX&#10;O6tcGlCjMpCIEnY6IF+WattWifS2bVElZhpOTFNZKQnZm7xWywXU2wih0+JUAlxSwiNOFrSjpGeo&#10;FSRgu6j/gbJaRI++TSPhbTUQKYoQi8n4kTbvOgiqcCGpMZxFx/8HK97s15Fp2fApZw4sNfzu0/ef&#10;H7/8+vGZ1rtvX9k0i9QHrCn2xq3jaYdhHTPjQxtt/hMXdijCHs/CqkNigg7nV5P5ixlpLu591cPF&#10;EDG9Ut6ybDTcaJc5Qw3715goGYXeh+Rj41jf8NlsNic4oAFsqfFk2kAk0G3LXfRGy1ttTL6Bcbu5&#10;MZHtIQ9B+TIlwv0rLCdZAXZDXHEN49EpkC+dZOkYSB5Hr4LnEqySnBlFjyhbBAh1Am0uiaTUxlEF&#10;WdVBx2xtvDxSM3Yh6m1HSkxKldlDzS/1ngY1T9ef+4L08Di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3XjtA1AAAAAQBAAAPAAAAAAAAAAEAIAAAACIAAABkcnMvZG93bnJldi54bWxQSwECFAAU&#10;AAAACACHTuJAGAmX8fUBAADkAwAADgAAAAAAAAABACAAAAAjAQAAZHJzL2Uyb0RvYy54bWxQSwUG&#10;AAAAAAYABgBZAQAAigUAAAAA&#10;">
                <v:fill on="f" focussize="0,0"/>
                <v:stroke weight="0.35pt" color="#000000" joinstyle="round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footerReference r:id="rId3" w:type="default"/>
      <w:pgSz w:w="11906" w:h="16838"/>
      <w:pgMar w:top="2098" w:right="1531" w:bottom="1984" w:left="1531" w:header="851" w:footer="147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B07D6"/>
    <w:rsid w:val="023615AF"/>
    <w:rsid w:val="02BC08A3"/>
    <w:rsid w:val="03F84D6E"/>
    <w:rsid w:val="067A12D0"/>
    <w:rsid w:val="084F6F27"/>
    <w:rsid w:val="0A12292F"/>
    <w:rsid w:val="0B5F3925"/>
    <w:rsid w:val="0B8D0492"/>
    <w:rsid w:val="0BAE0408"/>
    <w:rsid w:val="0BF56037"/>
    <w:rsid w:val="0C790A16"/>
    <w:rsid w:val="0DE0411F"/>
    <w:rsid w:val="0E6D6359"/>
    <w:rsid w:val="10A122E9"/>
    <w:rsid w:val="11205904"/>
    <w:rsid w:val="11B06C88"/>
    <w:rsid w:val="146855F8"/>
    <w:rsid w:val="14F761CC"/>
    <w:rsid w:val="163A7468"/>
    <w:rsid w:val="16E11692"/>
    <w:rsid w:val="17C510B2"/>
    <w:rsid w:val="181A30AD"/>
    <w:rsid w:val="186C7681"/>
    <w:rsid w:val="1A0758B3"/>
    <w:rsid w:val="1C16002F"/>
    <w:rsid w:val="1C3435C6"/>
    <w:rsid w:val="1D181B85"/>
    <w:rsid w:val="1DA376A1"/>
    <w:rsid w:val="1DCD0BC2"/>
    <w:rsid w:val="1F27214F"/>
    <w:rsid w:val="1F4E7AE0"/>
    <w:rsid w:val="20711CD8"/>
    <w:rsid w:val="227F1FF8"/>
    <w:rsid w:val="240B07D6"/>
    <w:rsid w:val="25092BA8"/>
    <w:rsid w:val="26A8572F"/>
    <w:rsid w:val="26E03AAB"/>
    <w:rsid w:val="2725381D"/>
    <w:rsid w:val="28574051"/>
    <w:rsid w:val="28BE7A85"/>
    <w:rsid w:val="28C25188"/>
    <w:rsid w:val="2A021BF3"/>
    <w:rsid w:val="2A6428AE"/>
    <w:rsid w:val="2A8470EA"/>
    <w:rsid w:val="2A8645D2"/>
    <w:rsid w:val="2AB63060"/>
    <w:rsid w:val="2C39788D"/>
    <w:rsid w:val="2C6F2446"/>
    <w:rsid w:val="2C723060"/>
    <w:rsid w:val="2D95017F"/>
    <w:rsid w:val="2EDC2A13"/>
    <w:rsid w:val="30281C88"/>
    <w:rsid w:val="31175F84"/>
    <w:rsid w:val="319A0963"/>
    <w:rsid w:val="31E10427"/>
    <w:rsid w:val="33E505BB"/>
    <w:rsid w:val="34735BC7"/>
    <w:rsid w:val="380354B4"/>
    <w:rsid w:val="38727A0D"/>
    <w:rsid w:val="398443D3"/>
    <w:rsid w:val="39897C3B"/>
    <w:rsid w:val="39F72DF7"/>
    <w:rsid w:val="3BF33BCB"/>
    <w:rsid w:val="3C30031C"/>
    <w:rsid w:val="3C3A346E"/>
    <w:rsid w:val="3CA54D8C"/>
    <w:rsid w:val="3D4520CB"/>
    <w:rsid w:val="3DE96EFA"/>
    <w:rsid w:val="3DFE0BF8"/>
    <w:rsid w:val="3EC11A53"/>
    <w:rsid w:val="40B90E06"/>
    <w:rsid w:val="44FC5765"/>
    <w:rsid w:val="45C73FC5"/>
    <w:rsid w:val="485E2293"/>
    <w:rsid w:val="48630D9B"/>
    <w:rsid w:val="49066BB2"/>
    <w:rsid w:val="49845D29"/>
    <w:rsid w:val="4B1F21AD"/>
    <w:rsid w:val="4B4439C2"/>
    <w:rsid w:val="4B5C6F5D"/>
    <w:rsid w:val="4B8A4506"/>
    <w:rsid w:val="4D6B16DA"/>
    <w:rsid w:val="4DC1754C"/>
    <w:rsid w:val="4DFF0074"/>
    <w:rsid w:val="4E393586"/>
    <w:rsid w:val="4E3C4E24"/>
    <w:rsid w:val="4E6323B1"/>
    <w:rsid w:val="4E65437B"/>
    <w:rsid w:val="4EB5367B"/>
    <w:rsid w:val="4EE31744"/>
    <w:rsid w:val="501A2F43"/>
    <w:rsid w:val="509E5922"/>
    <w:rsid w:val="510F05CE"/>
    <w:rsid w:val="514209A3"/>
    <w:rsid w:val="51932FAD"/>
    <w:rsid w:val="525F43BC"/>
    <w:rsid w:val="531E2D4A"/>
    <w:rsid w:val="56324968"/>
    <w:rsid w:val="56707D61"/>
    <w:rsid w:val="57646B6A"/>
    <w:rsid w:val="57E502DB"/>
    <w:rsid w:val="57EC3417"/>
    <w:rsid w:val="58E93DFA"/>
    <w:rsid w:val="5A2C21F1"/>
    <w:rsid w:val="5B24736C"/>
    <w:rsid w:val="5CED3EB9"/>
    <w:rsid w:val="602F2DAD"/>
    <w:rsid w:val="604007A4"/>
    <w:rsid w:val="6111638B"/>
    <w:rsid w:val="612C2092"/>
    <w:rsid w:val="617C3A5E"/>
    <w:rsid w:val="61C176C2"/>
    <w:rsid w:val="61E327C8"/>
    <w:rsid w:val="686B2EC1"/>
    <w:rsid w:val="68AE3EE8"/>
    <w:rsid w:val="692C5D69"/>
    <w:rsid w:val="6AA61B4B"/>
    <w:rsid w:val="6CEB7CE9"/>
    <w:rsid w:val="6E9C3D14"/>
    <w:rsid w:val="6EE358C5"/>
    <w:rsid w:val="6F751AEC"/>
    <w:rsid w:val="6F935A2F"/>
    <w:rsid w:val="703A6FBE"/>
    <w:rsid w:val="710870BC"/>
    <w:rsid w:val="72227D09"/>
    <w:rsid w:val="727E7639"/>
    <w:rsid w:val="72A526E9"/>
    <w:rsid w:val="74AA048A"/>
    <w:rsid w:val="767248FD"/>
    <w:rsid w:val="77422BFC"/>
    <w:rsid w:val="7892370F"/>
    <w:rsid w:val="792F71B0"/>
    <w:rsid w:val="79780B57"/>
    <w:rsid w:val="79921C19"/>
    <w:rsid w:val="7ABD2CC5"/>
    <w:rsid w:val="7AC35E02"/>
    <w:rsid w:val="7ACD6C80"/>
    <w:rsid w:val="7D005DB8"/>
    <w:rsid w:val="7D142945"/>
    <w:rsid w:val="7DB303AF"/>
    <w:rsid w:val="7EA45F4A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sz w:val="21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ind w:firstLine="480" w:firstLineChars="200"/>
    </w:pPr>
    <w:rPr>
      <w:snapToGrid w:val="0"/>
      <w:kern w:val="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2022-03-16T06:47:00Z</dcterms:created>
  <dc:creator>Administrator</dc:creator>
  <cp:lastModifiedBy>*米*</cp:lastModifiedBy>
  <cp:lastPrinted>2022-04-06T02:49:40Z</cp:lastPrinted>
  <dcterms:modified xsi:type="dcterms:W3CDTF">2022-04-06T03:40:26Z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4DB1D067E6544F0EA8FA7A2E03999F04</vt:lpwstr>
  </property>
</Properties>
</file>