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651" w:rsidRPr="00454819" w:rsidRDefault="00586651" w:rsidP="00586651">
      <w:pPr>
        <w:spacing w:line="800" w:lineRule="exact"/>
        <w:rPr>
          <w:rFonts w:eastAsia="方正小标宋_GBK"/>
          <w:sz w:val="28"/>
          <w:szCs w:val="28"/>
        </w:rPr>
      </w:pPr>
    </w:p>
    <w:p w:rsidR="00586651" w:rsidRPr="00454819" w:rsidRDefault="00586651" w:rsidP="00586651">
      <w:pPr>
        <w:spacing w:line="800" w:lineRule="exact"/>
        <w:rPr>
          <w:rFonts w:eastAsia="方正小标宋_GBK" w:hint="eastAsia"/>
          <w:sz w:val="28"/>
          <w:szCs w:val="28"/>
        </w:rPr>
      </w:pPr>
    </w:p>
    <w:p w:rsidR="00586651" w:rsidRPr="00454819" w:rsidRDefault="00586651" w:rsidP="00586651">
      <w:pPr>
        <w:tabs>
          <w:tab w:val="left" w:pos="2615"/>
        </w:tabs>
        <w:spacing w:line="800" w:lineRule="exact"/>
        <w:rPr>
          <w:rFonts w:eastAsia="方正小标宋_GBK"/>
          <w:sz w:val="28"/>
          <w:szCs w:val="28"/>
        </w:rPr>
      </w:pPr>
      <w:r w:rsidRPr="00454819">
        <w:rPr>
          <w:rFonts w:eastAsia="方正小标宋_GBK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88.4pt;margin-top:101.4pt;width:411pt;height:52.45pt;z-index:251658240;mso-position-horizontal-relative:page;mso-position-vertical-relative:margin" fillcolor="red" stroked="f" strokecolor="red">
            <v:shadow color="#868686"/>
            <v:textpath style="font-family:&quot;方正小标宋_GBK&quot;;v-text-kern:t" trim="t" fitpath="t" string="重庆市黔江区卫生健康委员会文件"/>
            <w10:wrap anchorx="page" anchory="margin"/>
          </v:shape>
        </w:pict>
      </w:r>
    </w:p>
    <w:p w:rsidR="00586651" w:rsidRPr="00454819" w:rsidRDefault="00586651" w:rsidP="00586651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586651" w:rsidRPr="00454819" w:rsidRDefault="00586651" w:rsidP="00586651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586651" w:rsidRPr="00454819" w:rsidRDefault="00586651" w:rsidP="00586651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586651" w:rsidRPr="00454819" w:rsidRDefault="00586651" w:rsidP="00586651">
      <w:pPr>
        <w:ind w:leftChars="100" w:left="210" w:rightChars="100" w:right="210"/>
        <w:jc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黔江卫</w:t>
      </w:r>
      <w:r>
        <w:rPr>
          <w:rFonts w:eastAsia="方正仿宋_GBK" w:hint="eastAsia"/>
          <w:sz w:val="32"/>
          <w:szCs w:val="32"/>
        </w:rPr>
        <w:t>发</w:t>
      </w:r>
      <w:r w:rsidRPr="00454819">
        <w:rPr>
          <w:rFonts w:eastAsia="方正仿宋_GBK"/>
          <w:sz w:val="32"/>
          <w:szCs w:val="32"/>
        </w:rPr>
        <w:t>〔</w:t>
      </w:r>
      <w:r>
        <w:rPr>
          <w:rFonts w:eastAsia="方正仿宋_GBK"/>
          <w:sz w:val="32"/>
          <w:szCs w:val="32"/>
        </w:rPr>
        <w:t>20</w:t>
      </w:r>
      <w:r>
        <w:rPr>
          <w:rFonts w:eastAsia="方正仿宋_GBK" w:hint="eastAsia"/>
          <w:sz w:val="32"/>
          <w:szCs w:val="32"/>
        </w:rPr>
        <w:t>22</w:t>
      </w:r>
      <w:r w:rsidRPr="00454819">
        <w:rPr>
          <w:rFonts w:eastAsia="方正仿宋_GBK"/>
          <w:sz w:val="32"/>
          <w:szCs w:val="32"/>
        </w:rPr>
        <w:t>〕</w:t>
      </w:r>
      <w:r>
        <w:rPr>
          <w:rFonts w:eastAsia="方正仿宋_GBK" w:hint="eastAsia"/>
          <w:sz w:val="32"/>
          <w:szCs w:val="32"/>
        </w:rPr>
        <w:t>41</w:t>
      </w:r>
      <w:r w:rsidRPr="00454819">
        <w:rPr>
          <w:rFonts w:eastAsia="方正仿宋_GBK"/>
          <w:sz w:val="32"/>
          <w:szCs w:val="32"/>
        </w:rPr>
        <w:t>号</w:t>
      </w:r>
    </w:p>
    <w:p w:rsidR="00586651" w:rsidRPr="00454819" w:rsidRDefault="00586651" w:rsidP="00586651">
      <w:pPr>
        <w:ind w:leftChars="100" w:left="210" w:rightChars="100" w:right="210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1008380</wp:posOffset>
                </wp:positionH>
                <wp:positionV relativeFrom="margin">
                  <wp:posOffset>3268980</wp:posOffset>
                </wp:positionV>
                <wp:extent cx="5615940" cy="0"/>
                <wp:effectExtent l="17780" t="19685" r="14605" b="184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79.4pt,257.4pt" to="521.6pt,2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" strokecolor="red" strokeweight="1.75pt">
                <w10:wrap anchorx="page" anchory="margin"/>
              </v:line>
            </w:pict>
          </mc:Fallback>
        </mc:AlternateContent>
      </w:r>
    </w:p>
    <w:p w:rsidR="00586651" w:rsidRDefault="00586651" w:rsidP="00586651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586651" w:rsidRDefault="00586651" w:rsidP="00586651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重庆市黔江区卫生健康委员会</w:t>
      </w:r>
    </w:p>
    <w:p w:rsidR="00586651" w:rsidRDefault="00586651" w:rsidP="00586651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关于表彰</w:t>
      </w:r>
      <w:r>
        <w:rPr>
          <w:rFonts w:ascii="方正小标宋_GBK" w:eastAsia="方正小标宋_GBK"/>
          <w:sz w:val="44"/>
          <w:szCs w:val="44"/>
        </w:rPr>
        <w:t>2021</w:t>
      </w:r>
      <w:r>
        <w:rPr>
          <w:rFonts w:ascii="方正小标宋_GBK" w:eastAsia="方正小标宋_GBK" w:hint="eastAsia"/>
          <w:sz w:val="44"/>
          <w:szCs w:val="44"/>
        </w:rPr>
        <w:t>年度全区疾病预防控制工作</w:t>
      </w:r>
    </w:p>
    <w:p w:rsidR="00586651" w:rsidRDefault="00586651" w:rsidP="00586651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先进单位和先进个人的通报</w:t>
      </w:r>
    </w:p>
    <w:bookmarkEnd w:id="0"/>
    <w:p w:rsidR="00586651" w:rsidRDefault="00586651" w:rsidP="00586651">
      <w:pPr>
        <w:spacing w:line="600" w:lineRule="exact"/>
        <w:rPr>
          <w:rFonts w:ascii="方正仿宋_GBK" w:eastAsia="方正仿宋_GBK"/>
          <w:sz w:val="32"/>
          <w:szCs w:val="32"/>
        </w:rPr>
      </w:pPr>
    </w:p>
    <w:p w:rsidR="00586651" w:rsidRDefault="00586651" w:rsidP="00586651">
      <w:pPr>
        <w:spacing w:line="600" w:lineRule="exac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各乡镇卫生院、街道社区卫生服务中心，区级各卫生健康单位，各民营医院，委机关各科室：</w:t>
      </w:r>
    </w:p>
    <w:p w:rsidR="00586651" w:rsidRPr="00556C08" w:rsidRDefault="00586651" w:rsidP="00586651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2021</w:t>
      </w:r>
      <w:r>
        <w:rPr>
          <w:rFonts w:eastAsia="方正仿宋_GBK" w:hint="eastAsia"/>
          <w:sz w:val="32"/>
          <w:szCs w:val="32"/>
        </w:rPr>
        <w:t>年，我区疾病预防控制工作</w:t>
      </w:r>
      <w:r>
        <w:rPr>
          <w:rFonts w:ascii="方正仿宋_GBK" w:eastAsia="方正仿宋_GBK" w:hint="eastAsia"/>
          <w:sz w:val="32"/>
          <w:szCs w:val="32"/>
        </w:rPr>
        <w:t>在全区各医疗卫生健康单位的共同努力下，圆满完成了各项工作任务。特别是在新冠肺炎疫情防控和新冠疫苗接种工作中，全区疾控工作者冲锋在前、勇挑重担，舍小家、顾大家，为疫情防控作出了积极贡献，</w:t>
      </w:r>
      <w:r>
        <w:rPr>
          <w:rFonts w:eastAsia="方正仿宋_GBK" w:hint="eastAsia"/>
          <w:sz w:val="32"/>
          <w:szCs w:val="32"/>
        </w:rPr>
        <w:t>涌现出一批先进典型</w:t>
      </w:r>
      <w:r>
        <w:rPr>
          <w:rFonts w:ascii="方正仿宋_GBK" w:eastAsia="方正仿宋_GBK" w:hint="eastAsia"/>
          <w:sz w:val="32"/>
          <w:szCs w:val="32"/>
        </w:rPr>
        <w:t>。</w:t>
      </w:r>
      <w:r>
        <w:rPr>
          <w:rFonts w:eastAsia="方正仿宋_GBK" w:hint="eastAsia"/>
          <w:sz w:val="32"/>
          <w:szCs w:val="32"/>
        </w:rPr>
        <w:t>为弘扬正气、表彰先进，树立典型，</w:t>
      </w:r>
      <w:r w:rsidRPr="005C783B">
        <w:rPr>
          <w:rFonts w:eastAsia="方正仿宋_GBK" w:hint="eastAsia"/>
          <w:sz w:val="32"/>
          <w:szCs w:val="32"/>
        </w:rPr>
        <w:t>经区卫生健</w:t>
      </w:r>
      <w:r w:rsidRPr="005C783B">
        <w:rPr>
          <w:rFonts w:eastAsia="方正仿宋_GBK" w:hint="eastAsia"/>
          <w:sz w:val="32"/>
          <w:szCs w:val="32"/>
        </w:rPr>
        <w:lastRenderedPageBreak/>
        <w:t>康委党委研</w:t>
      </w:r>
      <w:r>
        <w:rPr>
          <w:rFonts w:eastAsia="方正仿宋_GBK" w:hint="eastAsia"/>
          <w:sz w:val="32"/>
          <w:szCs w:val="32"/>
        </w:rPr>
        <w:t>究，决定对金溪镇卫生院等</w:t>
      </w:r>
      <w:r>
        <w:rPr>
          <w:rFonts w:eastAsia="方正仿宋_GBK"/>
          <w:sz w:val="32"/>
          <w:szCs w:val="32"/>
        </w:rPr>
        <w:t>5</w:t>
      </w:r>
      <w:r>
        <w:rPr>
          <w:rFonts w:eastAsia="方正仿宋_GBK" w:hint="eastAsia"/>
          <w:sz w:val="32"/>
          <w:szCs w:val="32"/>
        </w:rPr>
        <w:t>个先进单位、罗玉兰等</w:t>
      </w:r>
      <w:r>
        <w:rPr>
          <w:rFonts w:eastAsia="方正仿宋_GBK"/>
          <w:sz w:val="32"/>
          <w:szCs w:val="32"/>
        </w:rPr>
        <w:t>8</w:t>
      </w:r>
      <w:r>
        <w:rPr>
          <w:rFonts w:eastAsia="方正仿宋_GBK" w:hint="eastAsia"/>
          <w:sz w:val="32"/>
          <w:szCs w:val="32"/>
        </w:rPr>
        <w:t>名疾控工作者予以通报表彰。</w:t>
      </w:r>
    </w:p>
    <w:p w:rsidR="00586651" w:rsidRDefault="00586651" w:rsidP="00586651">
      <w:pPr>
        <w:spacing w:line="6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556C08">
        <w:rPr>
          <w:rFonts w:ascii="方正仿宋_GBK" w:eastAsia="方正仿宋_GBK" w:hint="eastAsia"/>
          <w:sz w:val="32"/>
          <w:szCs w:val="32"/>
        </w:rPr>
        <w:t>希望受到表彰的先进单位和先进个人</w:t>
      </w:r>
      <w:r w:rsidRPr="00556C08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珍惜荣誉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，</w:t>
      </w:r>
      <w:r w:rsidRPr="00556C08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戒骄戒躁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，</w:t>
      </w:r>
      <w:r w:rsidRPr="00556C08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扎实工作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，</w:t>
      </w:r>
      <w:r w:rsidRPr="00556C08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再创佳绩</w:t>
      </w:r>
      <w:r>
        <w:rPr>
          <w:rFonts w:ascii="方正仿宋_GBK" w:eastAsia="方正仿宋_GBK" w:hint="eastAsia"/>
          <w:sz w:val="32"/>
          <w:szCs w:val="32"/>
        </w:rPr>
        <w:t>。</w:t>
      </w:r>
      <w:r w:rsidRPr="00556C08">
        <w:rPr>
          <w:rFonts w:ascii="方正仿宋_GBK" w:eastAsia="方正仿宋_GBK" w:hint="eastAsia"/>
          <w:sz w:val="32"/>
          <w:szCs w:val="32"/>
        </w:rPr>
        <w:t>全区各医疗卫生健康单位要以先进为榜样，克难奋进、锐意进取，为保障人民身体健康和生命安全，促进我区卫生健康事业发展作出新的更大的贡献。</w:t>
      </w:r>
    </w:p>
    <w:p w:rsidR="00586651" w:rsidRPr="00556C08" w:rsidRDefault="00586651" w:rsidP="00586651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586651" w:rsidRDefault="00586651" w:rsidP="00586651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附件：黔江区</w:t>
      </w:r>
      <w:r>
        <w:rPr>
          <w:rFonts w:eastAsia="方正仿宋_GBK"/>
          <w:sz w:val="32"/>
          <w:szCs w:val="32"/>
        </w:rPr>
        <w:t>2021</w:t>
      </w:r>
      <w:r>
        <w:rPr>
          <w:rFonts w:eastAsia="方正仿宋_GBK" w:hint="eastAsia"/>
          <w:sz w:val="32"/>
          <w:szCs w:val="32"/>
        </w:rPr>
        <w:t>年度疾病预防控制工作先进单位和先进</w:t>
      </w:r>
    </w:p>
    <w:p w:rsidR="00586651" w:rsidRDefault="00586651" w:rsidP="00586651">
      <w:pPr>
        <w:spacing w:line="600" w:lineRule="exact"/>
        <w:ind w:firstLineChars="500" w:firstLine="160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个人名单</w:t>
      </w:r>
    </w:p>
    <w:p w:rsidR="00586651" w:rsidRDefault="00586651" w:rsidP="00586651">
      <w:pPr>
        <w:spacing w:line="600" w:lineRule="exact"/>
        <w:rPr>
          <w:rFonts w:eastAsia="方正仿宋_GBK" w:hint="eastAsia"/>
          <w:sz w:val="32"/>
          <w:szCs w:val="32"/>
        </w:rPr>
      </w:pPr>
    </w:p>
    <w:p w:rsidR="00586651" w:rsidRDefault="00586651" w:rsidP="00586651">
      <w:pPr>
        <w:spacing w:line="600" w:lineRule="exact"/>
        <w:rPr>
          <w:rFonts w:eastAsia="方正仿宋_GBK"/>
          <w:sz w:val="32"/>
          <w:szCs w:val="32"/>
        </w:rPr>
      </w:pPr>
    </w:p>
    <w:p w:rsidR="00586651" w:rsidRDefault="00586651" w:rsidP="00586651">
      <w:pPr>
        <w:spacing w:line="600" w:lineRule="exact"/>
        <w:ind w:firstLineChars="1100" w:firstLine="352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重庆市黔江区卫生健康委员会</w:t>
      </w:r>
    </w:p>
    <w:p w:rsidR="00586651" w:rsidRDefault="00586651" w:rsidP="00586651">
      <w:pPr>
        <w:spacing w:line="600" w:lineRule="exact"/>
        <w:ind w:firstLineChars="1400" w:firstLine="448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2022</w:t>
      </w:r>
      <w:r>
        <w:rPr>
          <w:rFonts w:eastAsia="方正仿宋_GBK" w:hint="eastAsia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>6</w:t>
      </w:r>
      <w:r>
        <w:rPr>
          <w:rFonts w:eastAsia="方正仿宋_GBK" w:hint="eastAsia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>2</w:t>
      </w:r>
      <w:r>
        <w:rPr>
          <w:rFonts w:eastAsia="方正仿宋_GBK" w:hint="eastAsia"/>
          <w:sz w:val="32"/>
          <w:szCs w:val="32"/>
        </w:rPr>
        <w:t>日</w:t>
      </w: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 w:hint="eastAsia"/>
          <w:sz w:val="32"/>
          <w:szCs w:val="32"/>
        </w:rPr>
      </w:pPr>
    </w:p>
    <w:p w:rsidR="00586651" w:rsidRDefault="00586651" w:rsidP="00586651">
      <w:pPr>
        <w:spacing w:line="56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lastRenderedPageBreak/>
        <w:t>附件</w:t>
      </w:r>
    </w:p>
    <w:p w:rsidR="00586651" w:rsidRDefault="00586651" w:rsidP="00586651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黔江区</w:t>
      </w:r>
      <w:r>
        <w:rPr>
          <w:rFonts w:ascii="方正小标宋_GBK" w:eastAsia="方正小标宋_GBK"/>
          <w:sz w:val="44"/>
          <w:szCs w:val="44"/>
        </w:rPr>
        <w:t>2021</w:t>
      </w:r>
      <w:r>
        <w:rPr>
          <w:rFonts w:ascii="方正小标宋_GBK" w:eastAsia="方正小标宋_GBK" w:hint="eastAsia"/>
          <w:sz w:val="44"/>
          <w:szCs w:val="44"/>
        </w:rPr>
        <w:t>年度疾病预防控制工作先进单位和先进个人名单</w:t>
      </w:r>
    </w:p>
    <w:p w:rsidR="00586651" w:rsidRDefault="00586651" w:rsidP="00586651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586651" w:rsidRDefault="00586651" w:rsidP="00586651">
      <w:pPr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一、先进单位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金溪镇卫生院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石家镇卫生院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冯家街道社区卫生服务中心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舟白街道社区卫生服务中心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正阳街道社区卫生服务中心</w:t>
      </w:r>
    </w:p>
    <w:p w:rsidR="00586651" w:rsidRDefault="00586651" w:rsidP="00586651">
      <w:pPr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二、先进个人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罗玉兰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金溪镇卫生院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胡光琼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金溪镇卫生院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谢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敏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石家镇卫生院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许玉娇</w:t>
      </w:r>
      <w:r>
        <w:rPr>
          <w:rFonts w:ascii="方正仿宋_GBK" w:eastAsia="方正仿宋_GBK"/>
          <w:sz w:val="32"/>
          <w:szCs w:val="32"/>
        </w:rPr>
        <w:tab/>
        <w:t xml:space="preserve"> </w:t>
      </w:r>
      <w:r>
        <w:rPr>
          <w:rFonts w:ascii="方正仿宋_GBK" w:eastAsia="方正仿宋_GBK" w:hint="eastAsia"/>
          <w:sz w:val="32"/>
          <w:szCs w:val="32"/>
        </w:rPr>
        <w:t>黄溪镇卫生院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黄友良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石会镇卫生院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郑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洪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城西街道社区卫生服务中心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谌桂英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城东街道社区卫生服务中心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吴惠萍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黔江中心医院</w:t>
      </w:r>
    </w:p>
    <w:p w:rsidR="00586651" w:rsidRDefault="00586651" w:rsidP="00586651">
      <w:pPr>
        <w:ind w:firstLineChars="200" w:firstLine="640"/>
        <w:rPr>
          <w:rFonts w:ascii="方正仿宋_GBK" w:eastAsia="方正仿宋_GBK"/>
          <w:sz w:val="32"/>
          <w:szCs w:val="32"/>
        </w:rPr>
      </w:pPr>
    </w:p>
    <w:p w:rsidR="00586651" w:rsidRDefault="00586651" w:rsidP="00586651"/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586651" w:rsidRDefault="00586651" w:rsidP="00586651">
      <w:pPr>
        <w:rPr>
          <w:rFonts w:hint="eastAsia"/>
        </w:rPr>
      </w:pPr>
    </w:p>
    <w:p w:rsidR="00836B5F" w:rsidRDefault="00586651" w:rsidP="00586651">
      <w:pPr>
        <w:pBdr>
          <w:top w:val="single" w:sz="4" w:space="1" w:color="auto"/>
          <w:bottom w:val="single" w:sz="4" w:space="1" w:color="auto"/>
        </w:pBdr>
        <w:spacing w:line="500" w:lineRule="exact"/>
      </w:pPr>
      <w:r w:rsidRPr="005C783B">
        <w:rPr>
          <w:rFonts w:ascii="方正仿宋_GBK" w:eastAsia="方正仿宋_GBK" w:hint="eastAsia"/>
          <w:sz w:val="28"/>
          <w:szCs w:val="28"/>
        </w:rPr>
        <w:t xml:space="preserve">  重庆市黔江区卫生健康委员会办公室</w:t>
      </w:r>
      <w:r>
        <w:rPr>
          <w:rFonts w:ascii="方正仿宋_GBK" w:eastAsia="方正仿宋_GBK" w:hint="eastAsia"/>
          <w:sz w:val="28"/>
          <w:szCs w:val="28"/>
        </w:rPr>
        <w:t xml:space="preserve">        </w:t>
      </w:r>
      <w:r w:rsidRPr="005C783B">
        <w:rPr>
          <w:rFonts w:ascii="方正仿宋_GBK" w:eastAsia="方正仿宋_GBK" w:hint="eastAsia"/>
          <w:sz w:val="28"/>
          <w:szCs w:val="28"/>
        </w:rPr>
        <w:t>2022年6月15日印发</w:t>
      </w:r>
    </w:p>
    <w:sectPr w:rsidR="00836B5F" w:rsidSect="00586651">
      <w:headerReference w:type="default" r:id="rId5"/>
      <w:footerReference w:type="even" r:id="rId6"/>
      <w:footerReference w:type="default" r:id="rId7"/>
      <w:pgSz w:w="11906" w:h="16838" w:code="9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382" w:rsidRDefault="00586651" w:rsidP="00E92C63">
    <w:pPr>
      <w:pStyle w:val="a3"/>
      <w:ind w:leftChars="200" w:left="420"/>
      <w:rPr>
        <w:rFonts w:asci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t xml:space="preserve">— 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 PAGE </w:instrText>
    </w:r>
    <w:r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2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382" w:rsidRDefault="00586651" w:rsidP="00E92C63">
    <w:pPr>
      <w:pStyle w:val="a3"/>
      <w:ind w:rightChars="200" w:right="420"/>
      <w:jc w:val="right"/>
      <w:rPr>
        <w:rFonts w:asci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t xml:space="preserve">— 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 PAGE </w:instrText>
    </w:r>
    <w:r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1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382" w:rsidRDefault="0058665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651"/>
    <w:rsid w:val="0006737C"/>
    <w:rsid w:val="000A21EB"/>
    <w:rsid w:val="000C7646"/>
    <w:rsid w:val="000F27B5"/>
    <w:rsid w:val="00111E82"/>
    <w:rsid w:val="001127FE"/>
    <w:rsid w:val="001241D1"/>
    <w:rsid w:val="001245B4"/>
    <w:rsid w:val="00124B69"/>
    <w:rsid w:val="00134D55"/>
    <w:rsid w:val="00163EFC"/>
    <w:rsid w:val="00183963"/>
    <w:rsid w:val="0019755C"/>
    <w:rsid w:val="001976C7"/>
    <w:rsid w:val="001A6B74"/>
    <w:rsid w:val="001D3EA2"/>
    <w:rsid w:val="002031EC"/>
    <w:rsid w:val="002278BE"/>
    <w:rsid w:val="002342C1"/>
    <w:rsid w:val="002429A6"/>
    <w:rsid w:val="00273628"/>
    <w:rsid w:val="002A48EF"/>
    <w:rsid w:val="002D7004"/>
    <w:rsid w:val="002E5AF0"/>
    <w:rsid w:val="00326E70"/>
    <w:rsid w:val="00353AFE"/>
    <w:rsid w:val="003930FF"/>
    <w:rsid w:val="003D3665"/>
    <w:rsid w:val="00420DD3"/>
    <w:rsid w:val="00421CF2"/>
    <w:rsid w:val="00424D02"/>
    <w:rsid w:val="0043425D"/>
    <w:rsid w:val="00463D6E"/>
    <w:rsid w:val="0047445D"/>
    <w:rsid w:val="004B1113"/>
    <w:rsid w:val="004B4995"/>
    <w:rsid w:val="004D44B5"/>
    <w:rsid w:val="004F1947"/>
    <w:rsid w:val="005652CF"/>
    <w:rsid w:val="00567880"/>
    <w:rsid w:val="00586651"/>
    <w:rsid w:val="005959B2"/>
    <w:rsid w:val="005A0DD0"/>
    <w:rsid w:val="005A593A"/>
    <w:rsid w:val="005C0B5B"/>
    <w:rsid w:val="00601DD5"/>
    <w:rsid w:val="00632A25"/>
    <w:rsid w:val="006332EF"/>
    <w:rsid w:val="00644400"/>
    <w:rsid w:val="00656640"/>
    <w:rsid w:val="00663F13"/>
    <w:rsid w:val="00667338"/>
    <w:rsid w:val="0067415C"/>
    <w:rsid w:val="006803E7"/>
    <w:rsid w:val="006A6275"/>
    <w:rsid w:val="006C5FB6"/>
    <w:rsid w:val="006E741A"/>
    <w:rsid w:val="007237A1"/>
    <w:rsid w:val="00725563"/>
    <w:rsid w:val="00727931"/>
    <w:rsid w:val="00771A10"/>
    <w:rsid w:val="00781D66"/>
    <w:rsid w:val="00786645"/>
    <w:rsid w:val="00787973"/>
    <w:rsid w:val="00797076"/>
    <w:rsid w:val="007C575D"/>
    <w:rsid w:val="007E231E"/>
    <w:rsid w:val="007F15C4"/>
    <w:rsid w:val="007F24E1"/>
    <w:rsid w:val="00823A14"/>
    <w:rsid w:val="00825360"/>
    <w:rsid w:val="0083137F"/>
    <w:rsid w:val="00836B5F"/>
    <w:rsid w:val="008370D6"/>
    <w:rsid w:val="00842929"/>
    <w:rsid w:val="008B55F8"/>
    <w:rsid w:val="008C33A8"/>
    <w:rsid w:val="008C73FB"/>
    <w:rsid w:val="008F039D"/>
    <w:rsid w:val="0091611A"/>
    <w:rsid w:val="00970513"/>
    <w:rsid w:val="00977719"/>
    <w:rsid w:val="00984ACE"/>
    <w:rsid w:val="009B54B5"/>
    <w:rsid w:val="009B61FB"/>
    <w:rsid w:val="009C547A"/>
    <w:rsid w:val="009E780A"/>
    <w:rsid w:val="00A1288F"/>
    <w:rsid w:val="00A35D65"/>
    <w:rsid w:val="00A57876"/>
    <w:rsid w:val="00AA3678"/>
    <w:rsid w:val="00AB013E"/>
    <w:rsid w:val="00AD604B"/>
    <w:rsid w:val="00B07826"/>
    <w:rsid w:val="00B10112"/>
    <w:rsid w:val="00B2327F"/>
    <w:rsid w:val="00B24658"/>
    <w:rsid w:val="00B42BBE"/>
    <w:rsid w:val="00B566FC"/>
    <w:rsid w:val="00BB4D37"/>
    <w:rsid w:val="00BC21ED"/>
    <w:rsid w:val="00BE6632"/>
    <w:rsid w:val="00BF0CD2"/>
    <w:rsid w:val="00C54B44"/>
    <w:rsid w:val="00C6402C"/>
    <w:rsid w:val="00C86872"/>
    <w:rsid w:val="00CC20B0"/>
    <w:rsid w:val="00CE6315"/>
    <w:rsid w:val="00D7690E"/>
    <w:rsid w:val="00DA7490"/>
    <w:rsid w:val="00E01C3E"/>
    <w:rsid w:val="00E32B68"/>
    <w:rsid w:val="00E36378"/>
    <w:rsid w:val="00E6744B"/>
    <w:rsid w:val="00E715A6"/>
    <w:rsid w:val="00E83778"/>
    <w:rsid w:val="00E847C0"/>
    <w:rsid w:val="00EA2322"/>
    <w:rsid w:val="00ED7992"/>
    <w:rsid w:val="00EE3C81"/>
    <w:rsid w:val="00F0054E"/>
    <w:rsid w:val="00F31888"/>
    <w:rsid w:val="00F579E5"/>
    <w:rsid w:val="00F76078"/>
    <w:rsid w:val="00F813E7"/>
    <w:rsid w:val="00F821E0"/>
    <w:rsid w:val="00F8492A"/>
    <w:rsid w:val="00FF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6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86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8665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586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8665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58665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6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86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8665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586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8665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58665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373</Words>
  <Characters>385</Characters>
  <Application>Microsoft Office Word</Application>
  <DocSecurity>0</DocSecurity>
  <Lines>64</Lines>
  <Paragraphs>34</Paragraphs>
  <ScaleCrop>false</ScaleCrop>
  <Company>Microsoft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方茜</cp:lastModifiedBy>
  <cp:revision>1</cp:revision>
  <dcterms:created xsi:type="dcterms:W3CDTF">2022-06-15T07:55:00Z</dcterms:created>
  <dcterms:modified xsi:type="dcterms:W3CDTF">2022-06-15T07:56:00Z</dcterms:modified>
</cp:coreProperties>
</file>