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方正黑体_GBK" w:hAnsi="方正黑体_GBK" w:eastAsia="方正黑体_GBK" w:cs="方正黑体_GBK"/>
          <w:sz w:val="28"/>
          <w:szCs w:val="28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28"/>
          <w:szCs w:val="28"/>
          <w:lang w:val="en-US" w:eastAsia="zh-CN"/>
        </w:rPr>
        <w:t>附件2</w:t>
      </w:r>
    </w:p>
    <w:p>
      <w:pPr>
        <w:spacing w:line="60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widowControl/>
        <w:spacing w:line="520" w:lineRule="exact"/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地震安全性评价告知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意见书</w:t>
      </w:r>
    </w:p>
    <w:p>
      <w:pPr>
        <w:overflowPunct w:val="0"/>
        <w:spacing w:line="400" w:lineRule="exact"/>
        <w:ind w:firstLine="560" w:firstLineChars="200"/>
        <w:jc w:val="right"/>
        <w:rPr>
          <w:rFonts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编号：XXX-XX</w:t>
      </w:r>
    </w:p>
    <w:p>
      <w:pPr>
        <w:spacing w:line="360" w:lineRule="exact"/>
        <w:rPr>
          <w:rFonts w:ascii="方正仿宋_GBK" w:hAnsi="方正仿宋_GBK" w:eastAsia="方正仿宋_GBK" w:cs="方正仿宋_GBK"/>
          <w:sz w:val="28"/>
          <w:szCs w:val="28"/>
          <w:u w:val="single"/>
        </w:rPr>
      </w:pPr>
    </w:p>
    <w:p>
      <w:pPr>
        <w:spacing w:line="380" w:lineRule="exact"/>
        <w:rPr>
          <w:rFonts w:ascii="方正仿宋_GBK" w:hAnsi="方正仿宋_GBK" w:eastAsia="方正仿宋_GBK" w:cs="方正仿宋_GBK"/>
          <w:b/>
          <w:bCs/>
          <w:sz w:val="28"/>
          <w:szCs w:val="28"/>
          <w:u w:val="single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  <w:u w:val="single"/>
        </w:rPr>
        <w:t>（建设单位）：</w:t>
      </w:r>
    </w:p>
    <w:p>
      <w:pPr>
        <w:spacing w:line="380" w:lineRule="exact"/>
        <w:ind w:firstLine="560" w:firstLineChars="200"/>
        <w:rPr>
          <w:rFonts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《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重庆市黔江正阳工业园区区域地震安全性评价报告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》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已纳入XXX组团控制性详细规划，该规划已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于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x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年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x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月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x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日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取得区管委会批复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。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xxx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项目处于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xxx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区域内，共享该区域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地震安全性评价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结论。</w:t>
      </w:r>
    </w:p>
    <w:p>
      <w:pPr>
        <w:spacing w:line="380" w:lineRule="exact"/>
        <w:ind w:firstLine="560" w:firstLineChars="200"/>
        <w:rPr>
          <w:rFonts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请贵单位严格遵守控规明确的各项管控要求，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自觉接受当地规划自然资源主管部门和行业主管部门的监督管理。</w:t>
      </w:r>
    </w:p>
    <w:p>
      <w:pPr>
        <w:spacing w:line="380" w:lineRule="exact"/>
        <w:ind w:right="480" w:firstLine="560" w:firstLineChars="200"/>
        <w:jc w:val="right"/>
        <w:rPr>
          <w:rFonts w:ascii="方正仿宋_GBK" w:hAnsi="方正仿宋_GBK" w:eastAsia="方正仿宋_GBK" w:cs="方正仿宋_GBK"/>
          <w:sz w:val="28"/>
          <w:szCs w:val="28"/>
        </w:rPr>
      </w:pPr>
    </w:p>
    <w:p>
      <w:pPr>
        <w:spacing w:line="380" w:lineRule="exact"/>
        <w:ind w:right="906" w:firstLine="560" w:firstLineChars="200"/>
        <w:jc w:val="right"/>
        <w:rPr>
          <w:rFonts w:hint="default" w:ascii="方正仿宋_GBK" w:hAnsi="方正仿宋_GBK" w:eastAsia="方正仿宋_GBK" w:cs="方正仿宋_GBK"/>
          <w:sz w:val="28"/>
          <w:szCs w:val="28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黔江区应急管理局</w:t>
      </w:r>
    </w:p>
    <w:p>
      <w:pPr>
        <w:spacing w:line="380" w:lineRule="exact"/>
        <w:ind w:firstLine="5566" w:firstLineChars="1988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年</w:t>
      </w:r>
      <w:r>
        <w:rPr>
          <w:rFonts w:ascii="方正仿宋_GBK" w:hAnsi="方正仿宋_GBK" w:eastAsia="方正仿宋_GBK" w:cs="方正仿宋_GBK"/>
          <w:sz w:val="28"/>
          <w:szCs w:val="28"/>
        </w:rPr>
        <w:t xml:space="preserve">   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月</w:t>
      </w:r>
      <w:r>
        <w:rPr>
          <w:rFonts w:ascii="方正仿宋_GBK" w:hAnsi="方正仿宋_GBK" w:eastAsia="方正仿宋_GBK" w:cs="方正仿宋_GBK"/>
          <w:sz w:val="28"/>
          <w:szCs w:val="28"/>
        </w:rPr>
        <w:t xml:space="preserve">   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日</w:t>
      </w:r>
    </w:p>
    <w:p>
      <w:pPr>
        <w:pStyle w:val="2"/>
        <w:rPr>
          <w:rFonts w:hint="eastAsia" w:ascii="方正仿宋_GBK" w:hAnsi="方正仿宋_GBK" w:eastAsia="方正仿宋_GBK" w:cs="方正仿宋_GBK"/>
          <w:sz w:val="28"/>
          <w:szCs w:val="28"/>
        </w:rPr>
      </w:pPr>
    </w:p>
    <w:p>
      <w:pPr>
        <w:pStyle w:val="2"/>
        <w:rPr>
          <w:rFonts w:hint="eastAsia" w:ascii="方正仿宋_GBK" w:hAnsi="方正仿宋_GBK" w:eastAsia="方正仿宋_GBK" w:cs="方正仿宋_GBK"/>
          <w:sz w:val="28"/>
          <w:szCs w:val="28"/>
        </w:rPr>
      </w:pPr>
    </w:p>
    <w:p>
      <w:pPr>
        <w:pStyle w:val="2"/>
        <w:rPr>
          <w:rFonts w:hint="eastAsia" w:ascii="方正仿宋_GBK" w:hAnsi="方正仿宋_GBK" w:eastAsia="方正仿宋_GBK" w:cs="方正仿宋_GBK"/>
          <w:sz w:val="28"/>
          <w:szCs w:val="28"/>
        </w:rPr>
      </w:pPr>
    </w:p>
    <w:p>
      <w:pPr>
        <w:pStyle w:val="2"/>
        <w:rPr>
          <w:rFonts w:hint="eastAsia" w:ascii="方正仿宋_GBK" w:hAnsi="方正仿宋_GBK" w:eastAsia="方正仿宋_GBK" w:cs="方正仿宋_GBK"/>
          <w:sz w:val="28"/>
          <w:szCs w:val="28"/>
        </w:rPr>
      </w:pPr>
    </w:p>
    <w:p>
      <w:pPr>
        <w:spacing w:line="380" w:lineRule="exact"/>
        <w:ind w:left="2100" w:leftChars="1000" w:firstLine="560" w:firstLineChars="200"/>
        <w:rPr>
          <w:rFonts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签收人：</w:t>
      </w:r>
    </w:p>
    <w:p>
      <w:pPr>
        <w:spacing w:line="380" w:lineRule="exact"/>
        <w:ind w:left="2100" w:leftChars="1000" w:firstLine="560" w:firstLineChars="200"/>
        <w:rPr>
          <w:rFonts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签收单位（盖章）：</w:t>
      </w:r>
    </w:p>
    <w:p>
      <w:pPr>
        <w:spacing w:line="380" w:lineRule="exact"/>
        <w:ind w:left="2100" w:leftChars="1000" w:firstLine="560" w:firstLineChars="200"/>
        <w:rPr>
          <w:rFonts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签收时间：</w:t>
      </w:r>
    </w:p>
    <w:p>
      <w:pPr>
        <w:spacing w:line="380" w:lineRule="exact"/>
        <w:ind w:firstLine="560" w:firstLineChars="200"/>
        <w:rPr>
          <w:rFonts w:hint="default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（本告知书一式二份，一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sz w:val="28"/>
          <w:szCs w:val="28"/>
        </w:rPr>
        <w:t>份由建设单位留存，一份由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黔江区应急管理局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部门存档备案）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AyYWI3NjEwNDgzNzkwNzQxYzE4NWNhZmJiNDgwYzIifQ=="/>
  </w:docVars>
  <w:rsids>
    <w:rsidRoot w:val="3081358A"/>
    <w:rsid w:val="14731FD1"/>
    <w:rsid w:val="16144667"/>
    <w:rsid w:val="21201F58"/>
    <w:rsid w:val="2FBE62F9"/>
    <w:rsid w:val="3081358A"/>
    <w:rsid w:val="30891526"/>
    <w:rsid w:val="30CA3F83"/>
    <w:rsid w:val="3A267388"/>
    <w:rsid w:val="3DCC5C5B"/>
    <w:rsid w:val="4FC05523"/>
    <w:rsid w:val="75B805FE"/>
    <w:rsid w:val="78570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210</Words>
  <Characters>223</Characters>
  <Lines>0</Lines>
  <Paragraphs>0</Paragraphs>
  <TotalTime>15</TotalTime>
  <ScaleCrop>false</ScaleCrop>
  <LinksUpToDate>false</LinksUpToDate>
  <CharactersWithSpaces>229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2022-10-18T03:12:00Z</dcterms:created>
  <dc:creator>gongjz</dc:creator>
  <cp:lastModifiedBy>sw</cp:lastModifiedBy>
  <dcterms:modified xsi:type="dcterms:W3CDTF">2023-01-16T07:10:21Z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40E8D4AC1893476C97A6E0FF772C375B</vt:lpwstr>
  </property>
</Properties>
</file>